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793C" w14:textId="77777777" w:rsidR="00D041CF" w:rsidRPr="00D041CF" w:rsidRDefault="005411B5" w:rsidP="00D041CF">
      <w:pPr>
        <w:pStyle w:val="Heading1"/>
      </w:pPr>
      <w:r>
        <w:t>4.022</w:t>
      </w:r>
      <w:r w:rsidR="00D041CF" w:rsidRPr="00D041CF">
        <w:t>0</w:t>
      </w:r>
      <w:r w:rsidR="00D041CF" w:rsidRPr="00D041CF">
        <w:tab/>
      </w:r>
      <w:r>
        <w:t>- Permitted Uses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041CF" w:rsidRPr="00D041CF" w14:paraId="08187940" w14:textId="77777777" w:rsidTr="009C773A">
        <w:trPr>
          <w:tblHeader/>
        </w:trPr>
        <w:tc>
          <w:tcPr>
            <w:tcW w:w="3240" w:type="dxa"/>
            <w:shd w:val="clear" w:color="auto" w:fill="auto"/>
          </w:tcPr>
          <w:p w14:paraId="0818793D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818793E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0818793F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Findings</w:t>
            </w:r>
          </w:p>
        </w:tc>
      </w:tr>
      <w:tr w:rsidR="00D041CF" w:rsidRPr="00D041CF" w14:paraId="08187944" w14:textId="77777777" w:rsidTr="009C773A">
        <w:tc>
          <w:tcPr>
            <w:tcW w:w="3240" w:type="dxa"/>
            <w:shd w:val="clear" w:color="auto" w:fill="auto"/>
          </w:tcPr>
          <w:p w14:paraId="08187941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4.0220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42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  <w:vAlign w:val="center"/>
          </w:tcPr>
          <w:p w14:paraId="08187943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  <w:bookmarkEnd w:id="0"/>
          </w:p>
        </w:tc>
      </w:tr>
    </w:tbl>
    <w:p w14:paraId="08187945" w14:textId="77777777" w:rsidR="00D041CF" w:rsidRPr="00D041CF" w:rsidRDefault="00D041CF" w:rsidP="00D041CF"/>
    <w:p w14:paraId="08187946" w14:textId="77777777" w:rsidR="00D041CF" w:rsidRPr="00D041CF" w:rsidRDefault="00D041CF" w:rsidP="00D041CF">
      <w:pPr>
        <w:pStyle w:val="Heading1"/>
      </w:pPr>
      <w:r w:rsidRPr="00D041CF">
        <w:t>4.0230 – Commercial Land Use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041CF" w:rsidRPr="00D041CF" w14:paraId="0818794A" w14:textId="77777777" w:rsidTr="009C773A">
        <w:trPr>
          <w:tblHeader/>
        </w:trPr>
        <w:tc>
          <w:tcPr>
            <w:tcW w:w="3240" w:type="dxa"/>
            <w:shd w:val="clear" w:color="auto" w:fill="auto"/>
          </w:tcPr>
          <w:p w14:paraId="08187947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8187948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08187949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Findings</w:t>
            </w:r>
          </w:p>
        </w:tc>
      </w:tr>
      <w:tr w:rsidR="00D041CF" w:rsidRPr="00D041CF" w14:paraId="0818794E" w14:textId="77777777" w:rsidTr="009C773A">
        <w:tc>
          <w:tcPr>
            <w:tcW w:w="3240" w:type="dxa"/>
            <w:shd w:val="clear" w:color="auto" w:fill="auto"/>
          </w:tcPr>
          <w:p w14:paraId="0818794B" w14:textId="77777777" w:rsidR="00D041CF" w:rsidRPr="00D041CF" w:rsidRDefault="00D041CF" w:rsidP="00D041CF">
            <w:r w:rsidRPr="00D041CF">
              <w:t>4.0230(A) – Maximum Site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4C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4D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52" w14:textId="77777777" w:rsidTr="009C773A">
        <w:tc>
          <w:tcPr>
            <w:tcW w:w="3240" w:type="dxa"/>
            <w:shd w:val="clear" w:color="auto" w:fill="auto"/>
          </w:tcPr>
          <w:p w14:paraId="0818794F" w14:textId="77777777" w:rsidR="00D041CF" w:rsidRPr="00D041CF" w:rsidRDefault="00D041CF" w:rsidP="00D041CF">
            <w:r w:rsidRPr="00D041CF">
              <w:t>4.0230(B)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50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51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56" w14:textId="77777777" w:rsidTr="009C773A">
        <w:tc>
          <w:tcPr>
            <w:tcW w:w="3240" w:type="dxa"/>
            <w:shd w:val="clear" w:color="auto" w:fill="auto"/>
          </w:tcPr>
          <w:p w14:paraId="08187953" w14:textId="77777777" w:rsidR="00D041CF" w:rsidRPr="00D041CF" w:rsidRDefault="00D041CF" w:rsidP="00D041CF">
            <w:r w:rsidRPr="00D041CF">
              <w:t>4.0230(C)(1) – Minimum Lot Width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54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55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5A" w14:textId="77777777" w:rsidTr="009C773A">
        <w:tc>
          <w:tcPr>
            <w:tcW w:w="3240" w:type="dxa"/>
            <w:shd w:val="clear" w:color="auto" w:fill="auto"/>
          </w:tcPr>
          <w:p w14:paraId="08187957" w14:textId="77777777" w:rsidR="00D041CF" w:rsidRPr="00D041CF" w:rsidRDefault="00D041CF" w:rsidP="00D041CF">
            <w:r w:rsidRPr="00D041CF">
              <w:t>4.0230(C)(2) – Minimum Lot Depth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58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59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5E" w14:textId="77777777" w:rsidTr="009C773A">
        <w:tc>
          <w:tcPr>
            <w:tcW w:w="3240" w:type="dxa"/>
            <w:shd w:val="clear" w:color="auto" w:fill="auto"/>
          </w:tcPr>
          <w:p w14:paraId="0818795B" w14:textId="77777777" w:rsidR="00D041CF" w:rsidRPr="00D041CF" w:rsidRDefault="00D041CF" w:rsidP="00D041CF">
            <w:r w:rsidRPr="00D041CF">
              <w:t>4.0230(D) – Minimum Yard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5C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5D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62" w14:textId="77777777" w:rsidTr="009C773A">
        <w:tc>
          <w:tcPr>
            <w:tcW w:w="3240" w:type="dxa"/>
            <w:shd w:val="clear" w:color="auto" w:fill="auto"/>
          </w:tcPr>
          <w:p w14:paraId="0818795F" w14:textId="77777777" w:rsidR="00D041CF" w:rsidRPr="00D041CF" w:rsidRDefault="00D041CF" w:rsidP="00D041CF">
            <w:r w:rsidRPr="00D041CF">
              <w:t>4.0230(E)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60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61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66" w14:textId="77777777" w:rsidTr="009C773A">
        <w:tc>
          <w:tcPr>
            <w:tcW w:w="3240" w:type="dxa"/>
            <w:shd w:val="clear" w:color="auto" w:fill="auto"/>
          </w:tcPr>
          <w:p w14:paraId="08187963" w14:textId="77777777" w:rsidR="00D041CF" w:rsidRPr="00D041CF" w:rsidRDefault="00D041CF" w:rsidP="00D041CF">
            <w:r w:rsidRPr="00D041CF">
              <w:t>4.0230(F) – Maximum Lot Coverage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64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65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6A" w14:textId="77777777" w:rsidTr="009C773A">
        <w:tc>
          <w:tcPr>
            <w:tcW w:w="3240" w:type="dxa"/>
            <w:shd w:val="clear" w:color="auto" w:fill="auto"/>
          </w:tcPr>
          <w:p w14:paraId="08187967" w14:textId="77777777" w:rsidR="00D041CF" w:rsidRPr="00D041CF" w:rsidRDefault="00D041CF" w:rsidP="00D041CF">
            <w:r w:rsidRPr="00D041CF">
              <w:t>4.0230(G) – On-Site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68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69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6E" w14:textId="77777777" w:rsidTr="009C773A">
        <w:tc>
          <w:tcPr>
            <w:tcW w:w="3240" w:type="dxa"/>
            <w:shd w:val="clear" w:color="auto" w:fill="auto"/>
          </w:tcPr>
          <w:p w14:paraId="0818796B" w14:textId="77777777" w:rsidR="00D041CF" w:rsidRPr="00D041CF" w:rsidRDefault="00D041CF" w:rsidP="00D041CF">
            <w:r w:rsidRPr="00D041CF">
              <w:t>4.0230(H) – Public Facilities, Site and Supplementary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6C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6D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</w:tbl>
    <w:p w14:paraId="0818796F" w14:textId="77777777" w:rsidR="00D041CF" w:rsidRPr="00D041CF" w:rsidRDefault="00D041CF" w:rsidP="00D041CF"/>
    <w:p w14:paraId="08187970" w14:textId="77777777" w:rsidR="00D041CF" w:rsidRPr="00D041CF" w:rsidRDefault="00D041CF" w:rsidP="00D041CF">
      <w:pPr>
        <w:pStyle w:val="Heading1"/>
      </w:pPr>
      <w:r w:rsidRPr="00D041CF">
        <w:t>4.0231 – Additional Commercial Land Use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041CF" w:rsidRPr="00D041CF" w14:paraId="08187974" w14:textId="77777777" w:rsidTr="009C773A">
        <w:trPr>
          <w:tblHeader/>
        </w:trPr>
        <w:tc>
          <w:tcPr>
            <w:tcW w:w="3240" w:type="dxa"/>
            <w:shd w:val="clear" w:color="auto" w:fill="auto"/>
          </w:tcPr>
          <w:p w14:paraId="08187971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8187972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08187973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Findings</w:t>
            </w:r>
          </w:p>
        </w:tc>
      </w:tr>
      <w:tr w:rsidR="00D041CF" w:rsidRPr="00D041CF" w14:paraId="08187978" w14:textId="77777777" w:rsidTr="009C773A">
        <w:tc>
          <w:tcPr>
            <w:tcW w:w="3240" w:type="dxa"/>
            <w:shd w:val="clear" w:color="auto" w:fill="auto"/>
          </w:tcPr>
          <w:p w14:paraId="08187975" w14:textId="77777777" w:rsidR="00D041CF" w:rsidRPr="00D041CF" w:rsidRDefault="00D041CF" w:rsidP="00D041CF">
            <w:r w:rsidRPr="00D041CF">
              <w:t>4.0231(A)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76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77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7C" w14:textId="77777777" w:rsidTr="009C773A">
        <w:tc>
          <w:tcPr>
            <w:tcW w:w="3240" w:type="dxa"/>
            <w:shd w:val="clear" w:color="auto" w:fill="auto"/>
          </w:tcPr>
          <w:p w14:paraId="08187979" w14:textId="77777777" w:rsidR="00D041CF" w:rsidRPr="00D041CF" w:rsidRDefault="00D041CF" w:rsidP="00D041CF">
            <w:r w:rsidRPr="00D041CF">
              <w:t>4.0231(B)(1) – Outdoor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7A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7B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80" w14:textId="77777777" w:rsidTr="009C773A">
        <w:tc>
          <w:tcPr>
            <w:tcW w:w="3240" w:type="dxa"/>
            <w:shd w:val="clear" w:color="auto" w:fill="auto"/>
          </w:tcPr>
          <w:p w14:paraId="0818797D" w14:textId="77777777" w:rsidR="00D041CF" w:rsidRPr="00D041CF" w:rsidRDefault="00D041CF" w:rsidP="00D041CF">
            <w:r w:rsidRPr="00D041CF">
              <w:t>4.0231(B)(2) – Outdoor Activity and Pedestrian Circulation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7E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7F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</w:tbl>
    <w:p w14:paraId="08187981" w14:textId="77777777" w:rsidR="00D041CF" w:rsidRPr="00D041CF" w:rsidRDefault="00D041CF" w:rsidP="00D041CF"/>
    <w:p w14:paraId="08187982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7985" w14:textId="77777777" w:rsidR="00D041CF" w:rsidRDefault="00D041CF">
      <w:r>
        <w:separator/>
      </w:r>
    </w:p>
  </w:endnote>
  <w:endnote w:type="continuationSeparator" w:id="0">
    <w:p w14:paraId="08187986" w14:textId="77777777" w:rsidR="00D041CF" w:rsidRDefault="00D0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7987" w14:textId="77777777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C90A62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C90A62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C90A62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.0</w:t>
    </w:r>
    <w:r w:rsidR="00C90A62">
      <w:rPr>
        <w:sz w:val="18"/>
        <w:szCs w:val="18"/>
      </w:rPr>
      <w:t>21</w:t>
    </w:r>
    <w:r w:rsidR="00800166" w:rsidRPr="00EC0242">
      <w:rPr>
        <w:sz w:val="18"/>
        <w:szCs w:val="18"/>
      </w:rPr>
      <w:t xml:space="preserve">0 </w:t>
    </w:r>
    <w:r w:rsidR="00C90A62">
      <w:rPr>
        <w:sz w:val="18"/>
        <w:szCs w:val="18"/>
      </w:rPr>
      <w:t>Neighborhood Commercial (NC)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798B" w14:textId="1686B5A9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D61311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D61311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C90A62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C90A62">
      <w:rPr>
        <w:sz w:val="18"/>
        <w:szCs w:val="18"/>
      </w:rPr>
      <w:t>21</w:t>
    </w:r>
    <w:r w:rsidR="00EC0242" w:rsidRPr="00EC0242">
      <w:rPr>
        <w:sz w:val="18"/>
        <w:szCs w:val="18"/>
      </w:rPr>
      <w:t xml:space="preserve">0 </w:t>
    </w:r>
    <w:r w:rsidR="00C90A62">
      <w:rPr>
        <w:sz w:val="18"/>
        <w:szCs w:val="18"/>
      </w:rPr>
      <w:t>Neighborhood Commercial (NC)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0818798C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7983" w14:textId="77777777" w:rsidR="00D041CF" w:rsidRDefault="00D041CF">
      <w:r>
        <w:separator/>
      </w:r>
    </w:p>
  </w:footnote>
  <w:footnote w:type="continuationSeparator" w:id="0">
    <w:p w14:paraId="08187984" w14:textId="77777777" w:rsidR="00D041CF" w:rsidRDefault="00D0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7988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0818798D" wp14:editId="0818798E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458F5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18798F" wp14:editId="08187990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87991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08187992" wp14:editId="08187993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879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08187991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08187992" wp14:editId="08187993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90A62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C90A62">
      <w:rPr>
        <w:b/>
        <w:noProof/>
        <w:sz w:val="28"/>
        <w:szCs w:val="28"/>
      </w:rPr>
      <w:t>21</w:t>
    </w:r>
    <w:r w:rsidR="00EC0242" w:rsidRPr="009C2838">
      <w:rPr>
        <w:b/>
        <w:noProof/>
        <w:sz w:val="28"/>
        <w:szCs w:val="28"/>
      </w:rPr>
      <w:t xml:space="preserve">0 </w:t>
    </w:r>
    <w:r w:rsidR="00C90A62">
      <w:rPr>
        <w:b/>
        <w:noProof/>
        <w:sz w:val="28"/>
        <w:szCs w:val="28"/>
      </w:rPr>
      <w:t>Neighborhood Commercial District (NC)</w:t>
    </w:r>
    <w:r w:rsidR="00EC0242" w:rsidRPr="009C2838">
      <w:rPr>
        <w:b/>
        <w:noProof/>
        <w:sz w:val="28"/>
        <w:szCs w:val="28"/>
      </w:rPr>
      <w:t xml:space="preserve"> </w:t>
    </w:r>
  </w:p>
  <w:p w14:paraId="08187989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0818798A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gPch9xozuzujM2FoRPYcCWBm/Zyo18n3ZySM4sXK/O7PJicWlKtqcdM8FBm2GUUX0t2Zm/09fVALkqXjXpD2A==" w:salt="PfRprpiX/hE7+guCyQajp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CF"/>
    <w:rsid w:val="0004157D"/>
    <w:rsid w:val="0006575A"/>
    <w:rsid w:val="00096D08"/>
    <w:rsid w:val="000E31EA"/>
    <w:rsid w:val="00145F13"/>
    <w:rsid w:val="001D789B"/>
    <w:rsid w:val="002A3F59"/>
    <w:rsid w:val="002C2BB7"/>
    <w:rsid w:val="003059B3"/>
    <w:rsid w:val="003A2334"/>
    <w:rsid w:val="003B1525"/>
    <w:rsid w:val="00432EA6"/>
    <w:rsid w:val="00471EDC"/>
    <w:rsid w:val="004A3D5D"/>
    <w:rsid w:val="00521967"/>
    <w:rsid w:val="005411B5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34CF4"/>
    <w:rsid w:val="0075672D"/>
    <w:rsid w:val="007C155E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3035"/>
    <w:rsid w:val="0096299A"/>
    <w:rsid w:val="00976EC0"/>
    <w:rsid w:val="009C2838"/>
    <w:rsid w:val="009D764A"/>
    <w:rsid w:val="00A77F24"/>
    <w:rsid w:val="00AB0BC1"/>
    <w:rsid w:val="00AC708D"/>
    <w:rsid w:val="00AE51F3"/>
    <w:rsid w:val="00AF58D1"/>
    <w:rsid w:val="00B64F10"/>
    <w:rsid w:val="00BA6409"/>
    <w:rsid w:val="00BC5AD6"/>
    <w:rsid w:val="00BE0049"/>
    <w:rsid w:val="00C05290"/>
    <w:rsid w:val="00C90A62"/>
    <w:rsid w:val="00CC5C68"/>
    <w:rsid w:val="00CC7A3C"/>
    <w:rsid w:val="00CE0C4B"/>
    <w:rsid w:val="00D041CF"/>
    <w:rsid w:val="00D06FF8"/>
    <w:rsid w:val="00D207F2"/>
    <w:rsid w:val="00D2190D"/>
    <w:rsid w:val="00D61311"/>
    <w:rsid w:val="00D661B0"/>
    <w:rsid w:val="00D9356D"/>
    <w:rsid w:val="00DA38D0"/>
    <w:rsid w:val="00DC4377"/>
    <w:rsid w:val="00E04A85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18793C"/>
  <w15:chartTrackingRefBased/>
  <w15:docId w15:val="{F6351287-970F-4133-872B-10A39816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1041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2023-02-22T20:23:00Z</dcterms:created>
  <dcterms:modified xsi:type="dcterms:W3CDTF">2023-02-22T20:23:00Z</dcterms:modified>
</cp:coreProperties>
</file>